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57A" w:rsidRDefault="005F457A" w:rsidP="005F457A">
      <w:pPr>
        <w:pStyle w:val="Tekstpodstawowy"/>
        <w:jc w:val="right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>Załącznik</w:t>
      </w:r>
      <w:r w:rsidR="00980DD4">
        <w:rPr>
          <w:sz w:val="22"/>
          <w:szCs w:val="22"/>
          <w:lang w:val="pl-PL"/>
        </w:rPr>
        <w:t xml:space="preserve"> nr 1</w:t>
      </w:r>
      <w:r w:rsidRPr="004C7D8B">
        <w:rPr>
          <w:sz w:val="22"/>
          <w:szCs w:val="22"/>
          <w:lang w:val="pl-PL"/>
        </w:rPr>
        <w:t xml:space="preserve"> do ogłoszenia </w:t>
      </w:r>
    </w:p>
    <w:p w:rsidR="0038414B" w:rsidRDefault="0038414B" w:rsidP="00CB1CE7">
      <w:pPr>
        <w:pStyle w:val="Tekstpodstawowy"/>
        <w:jc w:val="center"/>
        <w:rPr>
          <w:b/>
          <w:sz w:val="22"/>
          <w:szCs w:val="22"/>
          <w:lang w:val="pl-PL"/>
        </w:rPr>
      </w:pPr>
      <w:r w:rsidRPr="004C7D8B">
        <w:rPr>
          <w:b/>
          <w:sz w:val="22"/>
          <w:szCs w:val="22"/>
          <w:lang w:val="pl-PL"/>
        </w:rPr>
        <w:t xml:space="preserve">Klauzula informacyjna dla kandydatów biorących udział w </w:t>
      </w:r>
      <w:r w:rsidR="004C7D8B">
        <w:rPr>
          <w:b/>
          <w:sz w:val="22"/>
          <w:szCs w:val="22"/>
          <w:lang w:val="pl-PL"/>
        </w:rPr>
        <w:t>naborz</w:t>
      </w:r>
      <w:r w:rsidRPr="004C7D8B">
        <w:rPr>
          <w:b/>
          <w:sz w:val="22"/>
          <w:szCs w:val="22"/>
          <w:lang w:val="pl-PL"/>
        </w:rPr>
        <w:t>e na stanowisko</w:t>
      </w:r>
      <w:r w:rsidR="004C7D8B">
        <w:rPr>
          <w:b/>
          <w:sz w:val="22"/>
          <w:szCs w:val="22"/>
          <w:lang w:val="pl-PL"/>
        </w:rPr>
        <w:t xml:space="preserve"> - </w:t>
      </w:r>
      <w:r w:rsidR="004C7D8B">
        <w:rPr>
          <w:b/>
          <w:sz w:val="22"/>
          <w:szCs w:val="22"/>
          <w:lang w:val="pl-PL"/>
        </w:rPr>
        <w:br/>
      </w:r>
      <w:r w:rsidR="00D10F5B">
        <w:rPr>
          <w:b/>
          <w:sz w:val="22"/>
          <w:szCs w:val="22"/>
          <w:lang w:val="pl-PL"/>
        </w:rPr>
        <w:t>Instruktor ds. upowszechniania kultury</w:t>
      </w:r>
    </w:p>
    <w:p w:rsidR="00D80A63" w:rsidRPr="004C7D8B" w:rsidRDefault="00D80A63" w:rsidP="00CB1CE7">
      <w:pPr>
        <w:pStyle w:val="Tekstpodstawowy"/>
        <w:jc w:val="center"/>
        <w:rPr>
          <w:b/>
          <w:sz w:val="22"/>
          <w:szCs w:val="22"/>
          <w:lang w:val="pl-PL"/>
        </w:rPr>
      </w:pPr>
    </w:p>
    <w:p w:rsidR="0038414B" w:rsidRPr="004C7D8B" w:rsidRDefault="0038414B" w:rsidP="004C7D8B">
      <w:pPr>
        <w:pStyle w:val="Tekstpodstawowy"/>
        <w:jc w:val="both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 xml:space="preserve">Zgodnie z art. 13 ust. 1 i 2 Rozporządzenia Parlamentu Europejskiego i Rady (UE) 2016/679 z dnia </w:t>
      </w:r>
      <w:r w:rsidR="005F457A">
        <w:rPr>
          <w:sz w:val="22"/>
          <w:szCs w:val="22"/>
          <w:lang w:val="pl-PL"/>
        </w:rPr>
        <w:br/>
      </w:r>
      <w:r w:rsidRPr="004C7D8B">
        <w:rPr>
          <w:sz w:val="22"/>
          <w:szCs w:val="22"/>
          <w:lang w:val="pl-PL"/>
        </w:rPr>
        <w:t>27 kwietnia 2016 r. w sprawie ochrony osób fizycznych w związku z przetwarzaniem danych osobowych</w:t>
      </w:r>
      <w:r w:rsidR="00D03345">
        <w:rPr>
          <w:sz w:val="22"/>
          <w:szCs w:val="22"/>
          <w:lang w:val="pl-PL"/>
        </w:rPr>
        <w:t xml:space="preserve">         </w:t>
      </w:r>
      <w:bookmarkStart w:id="0" w:name="_GoBack"/>
      <w:bookmarkEnd w:id="0"/>
      <w:r w:rsidRPr="004C7D8B">
        <w:rPr>
          <w:sz w:val="22"/>
          <w:szCs w:val="22"/>
          <w:lang w:val="pl-PL"/>
        </w:rPr>
        <w:t xml:space="preserve"> i w sprawie swobodnego przepływu takich danych oraz uchylenia dyrektywy 95/46/WE (ogólne rozporządzenie o ochronie danych) (Dz. U. UE. L. 119. 1), zwanego dalej „RODO” informujemy, że:</w:t>
      </w:r>
    </w:p>
    <w:p w:rsidR="0038414B" w:rsidRPr="004C7D8B" w:rsidRDefault="0038414B" w:rsidP="004C7D8B">
      <w:pPr>
        <w:pStyle w:val="Tekstpodstawowy"/>
        <w:numPr>
          <w:ilvl w:val="0"/>
          <w:numId w:val="19"/>
        </w:numPr>
        <w:jc w:val="both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 xml:space="preserve">Administratorem Pani/Pana danych osobowych jest </w:t>
      </w:r>
      <w:r w:rsidR="004C7D8B">
        <w:rPr>
          <w:sz w:val="22"/>
          <w:szCs w:val="22"/>
          <w:lang w:val="pl-PL"/>
        </w:rPr>
        <w:t>Dyrektor Gminnego Centrum Kultury, Czytelnictwa i Sportu w Rz</w:t>
      </w:r>
      <w:r w:rsidR="004C7D8B" w:rsidRPr="004C7D8B">
        <w:rPr>
          <w:sz w:val="22"/>
          <w:szCs w:val="22"/>
          <w:lang w:val="pl-PL"/>
        </w:rPr>
        <w:t xml:space="preserve">ezawie </w:t>
      </w:r>
      <w:r w:rsidRPr="004C7D8B">
        <w:rPr>
          <w:sz w:val="22"/>
          <w:szCs w:val="22"/>
          <w:lang w:val="pl-PL"/>
        </w:rPr>
        <w:t xml:space="preserve"> z siedzibą: 32-765 Rzezawa, ul. </w:t>
      </w:r>
      <w:r w:rsidR="004C7D8B">
        <w:rPr>
          <w:sz w:val="22"/>
          <w:szCs w:val="22"/>
          <w:lang w:val="pl-PL"/>
        </w:rPr>
        <w:t>Wiśniowa 68.</w:t>
      </w:r>
    </w:p>
    <w:p w:rsidR="0038414B" w:rsidRPr="004C7D8B" w:rsidRDefault="0038414B" w:rsidP="004C7D8B">
      <w:pPr>
        <w:pStyle w:val="Tekstpodstawowy"/>
        <w:numPr>
          <w:ilvl w:val="0"/>
          <w:numId w:val="19"/>
        </w:numPr>
        <w:jc w:val="both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 xml:space="preserve">W sprawach dotyczących ochrony danych osobowych </w:t>
      </w:r>
      <w:r w:rsidR="004C7D8B">
        <w:rPr>
          <w:sz w:val="22"/>
          <w:szCs w:val="22"/>
          <w:lang w:val="pl-PL"/>
        </w:rPr>
        <w:t>Dyrektor Gminnego Centrum Kultury, Czytelnictwa i Sportu w Rz</w:t>
      </w:r>
      <w:r w:rsidR="004C7D8B" w:rsidRPr="004C7D8B">
        <w:rPr>
          <w:sz w:val="22"/>
          <w:szCs w:val="22"/>
          <w:lang w:val="pl-PL"/>
        </w:rPr>
        <w:t xml:space="preserve">ezawie </w:t>
      </w:r>
      <w:r w:rsidRPr="004C7D8B">
        <w:rPr>
          <w:sz w:val="22"/>
          <w:szCs w:val="22"/>
          <w:lang w:val="pl-PL"/>
        </w:rPr>
        <w:t>wyznaczył Inspektora ochrony danych, z którym może się Pani/Pan skontaktować telefonicznie: nr telefonu - 14</w:t>
      </w:r>
      <w:r w:rsidR="004C7D8B">
        <w:rPr>
          <w:sz w:val="22"/>
          <w:szCs w:val="22"/>
          <w:lang w:val="pl-PL"/>
        </w:rPr>
        <w:t> </w:t>
      </w:r>
      <w:r w:rsidRPr="004C7D8B">
        <w:rPr>
          <w:sz w:val="22"/>
          <w:szCs w:val="22"/>
          <w:lang w:val="pl-PL"/>
        </w:rPr>
        <w:t>685</w:t>
      </w:r>
      <w:r w:rsidR="004C7D8B">
        <w:rPr>
          <w:sz w:val="22"/>
          <w:szCs w:val="22"/>
          <w:lang w:val="pl-PL"/>
        </w:rPr>
        <w:t xml:space="preserve"> 98 81</w:t>
      </w:r>
      <w:r w:rsidRPr="004C7D8B">
        <w:rPr>
          <w:sz w:val="22"/>
          <w:szCs w:val="22"/>
          <w:lang w:val="pl-PL"/>
        </w:rPr>
        <w:t xml:space="preserve">, elektronicznie: </w:t>
      </w:r>
      <w:r w:rsidR="004C7D8B">
        <w:rPr>
          <w:sz w:val="22"/>
          <w:szCs w:val="22"/>
          <w:lang w:val="pl-PL"/>
        </w:rPr>
        <w:t>biurogckczis@rzezawa.pl</w:t>
      </w:r>
    </w:p>
    <w:p w:rsidR="0038414B" w:rsidRPr="004C7D8B" w:rsidRDefault="0038414B" w:rsidP="004C7D8B">
      <w:pPr>
        <w:pStyle w:val="Tekstpodstawowy"/>
        <w:numPr>
          <w:ilvl w:val="0"/>
          <w:numId w:val="19"/>
        </w:numPr>
        <w:jc w:val="both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 xml:space="preserve">Przetwarzanie Pani/Pana danych osobowych jest niezbędne w celu przeprowadzenia procesu rekrutacji na stanowisko </w:t>
      </w:r>
      <w:r w:rsidR="00D10F5B">
        <w:rPr>
          <w:sz w:val="22"/>
          <w:szCs w:val="22"/>
          <w:lang w:val="pl-PL"/>
        </w:rPr>
        <w:t>Instruktora ds. upowszechniania kultury</w:t>
      </w:r>
      <w:r w:rsidR="004C7D8B">
        <w:rPr>
          <w:sz w:val="22"/>
          <w:szCs w:val="22"/>
          <w:lang w:val="pl-PL"/>
        </w:rPr>
        <w:t>.</w:t>
      </w:r>
    </w:p>
    <w:p w:rsidR="0038414B" w:rsidRPr="004C7D8B" w:rsidRDefault="0038414B" w:rsidP="004C7D8B">
      <w:pPr>
        <w:pStyle w:val="Tekstpodstawowy"/>
        <w:numPr>
          <w:ilvl w:val="0"/>
          <w:numId w:val="19"/>
        </w:numPr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>Powyższe zadanie Administrator realizuje w oparciu o następujące przepisy prawa:</w:t>
      </w:r>
    </w:p>
    <w:p w:rsidR="0038414B" w:rsidRPr="004C7D8B" w:rsidRDefault="0038414B" w:rsidP="004C7D8B">
      <w:pPr>
        <w:pStyle w:val="Tekstpodstawowy"/>
        <w:numPr>
          <w:ilvl w:val="0"/>
          <w:numId w:val="20"/>
        </w:numPr>
        <w:spacing w:before="120" w:after="120"/>
        <w:ind w:left="1066" w:hanging="357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>art. 6 ust. 1 lit. a, c RODO,</w:t>
      </w:r>
    </w:p>
    <w:p w:rsidR="0038414B" w:rsidRPr="004C7D8B" w:rsidRDefault="0038414B" w:rsidP="004C7D8B">
      <w:pPr>
        <w:pStyle w:val="Tekstpodstawowy"/>
        <w:numPr>
          <w:ilvl w:val="0"/>
          <w:numId w:val="20"/>
        </w:numPr>
        <w:spacing w:before="120" w:after="120"/>
        <w:ind w:left="1066" w:hanging="357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 xml:space="preserve">ustawę z dnia </w:t>
      </w:r>
      <w:r w:rsidR="004C7D8B">
        <w:rPr>
          <w:sz w:val="22"/>
          <w:szCs w:val="22"/>
          <w:lang w:val="pl-PL"/>
        </w:rPr>
        <w:t>25 października 1991 r. o  organizowaniu i prowadzeniu działalności kulturalnej</w:t>
      </w:r>
      <w:r w:rsidRPr="004C7D8B">
        <w:rPr>
          <w:sz w:val="22"/>
          <w:szCs w:val="22"/>
          <w:lang w:val="pl-PL"/>
        </w:rPr>
        <w:t xml:space="preserve"> (t. jedn. z 201</w:t>
      </w:r>
      <w:r w:rsidR="004C7D8B">
        <w:rPr>
          <w:sz w:val="22"/>
          <w:szCs w:val="22"/>
          <w:lang w:val="pl-PL"/>
        </w:rPr>
        <w:t xml:space="preserve">7 </w:t>
      </w:r>
      <w:r w:rsidRPr="004C7D8B">
        <w:rPr>
          <w:sz w:val="22"/>
          <w:szCs w:val="22"/>
          <w:lang w:val="pl-PL"/>
        </w:rPr>
        <w:t xml:space="preserve">r. Dz. U. poz. </w:t>
      </w:r>
      <w:r w:rsidR="004C7D8B">
        <w:rPr>
          <w:sz w:val="22"/>
          <w:szCs w:val="22"/>
          <w:lang w:val="pl-PL"/>
        </w:rPr>
        <w:t>862</w:t>
      </w:r>
      <w:r w:rsidRPr="004C7D8B">
        <w:rPr>
          <w:sz w:val="22"/>
          <w:szCs w:val="22"/>
          <w:lang w:val="pl-PL"/>
        </w:rPr>
        <w:t xml:space="preserve"> z </w:t>
      </w:r>
      <w:proofErr w:type="spellStart"/>
      <w:r w:rsidRPr="004C7D8B">
        <w:rPr>
          <w:sz w:val="22"/>
          <w:szCs w:val="22"/>
          <w:lang w:val="pl-PL"/>
        </w:rPr>
        <w:t>późn</w:t>
      </w:r>
      <w:proofErr w:type="spellEnd"/>
      <w:r w:rsidRPr="004C7D8B">
        <w:rPr>
          <w:sz w:val="22"/>
          <w:szCs w:val="22"/>
          <w:lang w:val="pl-PL"/>
        </w:rPr>
        <w:t>. zm.),</w:t>
      </w:r>
    </w:p>
    <w:p w:rsidR="0038414B" w:rsidRPr="004C7D8B" w:rsidRDefault="0038414B" w:rsidP="004C7D8B">
      <w:pPr>
        <w:pStyle w:val="Tekstpodstawowy"/>
        <w:numPr>
          <w:ilvl w:val="0"/>
          <w:numId w:val="20"/>
        </w:numPr>
        <w:spacing w:before="120" w:after="120"/>
        <w:ind w:left="1066" w:hanging="357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 xml:space="preserve">ustawę z dnia 14.07.1983 r. o narodowym zasobie archiwalnym i archiwach (t. jedn. </w:t>
      </w:r>
      <w:r w:rsidR="001C7581">
        <w:rPr>
          <w:sz w:val="22"/>
          <w:szCs w:val="22"/>
          <w:lang w:val="pl-PL"/>
        </w:rPr>
        <w:br/>
      </w:r>
      <w:r w:rsidRPr="004C7D8B">
        <w:rPr>
          <w:sz w:val="22"/>
          <w:szCs w:val="22"/>
          <w:lang w:val="pl-PL"/>
        </w:rPr>
        <w:t xml:space="preserve">z 2018 r. Dz. U. poz. 217 z </w:t>
      </w:r>
      <w:proofErr w:type="spellStart"/>
      <w:r w:rsidRPr="004C7D8B">
        <w:rPr>
          <w:sz w:val="22"/>
          <w:szCs w:val="22"/>
          <w:lang w:val="pl-PL"/>
        </w:rPr>
        <w:t>późn</w:t>
      </w:r>
      <w:proofErr w:type="spellEnd"/>
      <w:r w:rsidRPr="004C7D8B">
        <w:rPr>
          <w:sz w:val="22"/>
          <w:szCs w:val="22"/>
          <w:lang w:val="pl-PL"/>
        </w:rPr>
        <w:t>. zm.),</w:t>
      </w:r>
    </w:p>
    <w:p w:rsidR="0038414B" w:rsidRPr="004C7D8B" w:rsidRDefault="0038414B" w:rsidP="004C7D8B">
      <w:pPr>
        <w:pStyle w:val="Tekstpodstawowy"/>
        <w:numPr>
          <w:ilvl w:val="0"/>
          <w:numId w:val="19"/>
        </w:numPr>
        <w:jc w:val="both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>Pani/Pana dane osobowe nie będą udostępniane innym podmiotom.</w:t>
      </w:r>
    </w:p>
    <w:p w:rsidR="0038414B" w:rsidRPr="004C7D8B" w:rsidRDefault="0038414B" w:rsidP="004C7D8B">
      <w:pPr>
        <w:pStyle w:val="Tekstpodstawowy"/>
        <w:numPr>
          <w:ilvl w:val="0"/>
          <w:numId w:val="19"/>
        </w:numPr>
        <w:jc w:val="both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>Dane osobowe będą przechowywane przez okres wynikający z regulacji prawnych — określonych w rozporządzeniu Prezesa Rady Ministrów z dnia 18 stycznia 2011 r. w sprawie instrukcji kancelaryjnej, jednolitych rzeczowych wykazów akt oraz instrukcji w sprawie organizacji i zakresu działania archiwów zakładowych, licząc od następnego roku, w którym zakończono sprawę.</w:t>
      </w:r>
    </w:p>
    <w:p w:rsidR="0038414B" w:rsidRPr="004C7D8B" w:rsidRDefault="0038414B" w:rsidP="004C7D8B">
      <w:pPr>
        <w:pStyle w:val="Tekstpodstawowy"/>
        <w:numPr>
          <w:ilvl w:val="0"/>
          <w:numId w:val="19"/>
        </w:numPr>
        <w:jc w:val="both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>Posiada Pani/Pan prawo dostępu do swoich danych osobowych oraz możliwość ich sprostowania, usunięcia lub ograniczenia przetwarzania oraz prawo do wniesienia sprzeciwu wobec przetwarzania.</w:t>
      </w:r>
    </w:p>
    <w:p w:rsidR="0038414B" w:rsidRPr="004C7D8B" w:rsidRDefault="0038414B" w:rsidP="004C7D8B">
      <w:pPr>
        <w:pStyle w:val="Tekstpodstawowy"/>
        <w:numPr>
          <w:ilvl w:val="0"/>
          <w:numId w:val="19"/>
        </w:numPr>
        <w:jc w:val="both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>Jeżeli przetwarzanie danych odbywa się na podstawie zgody na przetwarzanie, klienci mają prawo do cofnięcia zgody na przetwarzanie ich danych osobowych w dowolnym momencie, bez wpływu na zgodność z prawem przetwarzania, którego dokonano na podstawie zgody przed jej cofnięciem.</w:t>
      </w:r>
    </w:p>
    <w:p w:rsidR="0038414B" w:rsidRPr="004C7D8B" w:rsidRDefault="0038414B" w:rsidP="004C7D8B">
      <w:pPr>
        <w:pStyle w:val="Tekstpodstawowy"/>
        <w:numPr>
          <w:ilvl w:val="0"/>
          <w:numId w:val="19"/>
        </w:numPr>
        <w:jc w:val="both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>Przysługuje Pani/Panu prawo do złożenia skargi do organu nadzorczego, którym jest Prezes Urzędu Ochrony Danych Osobowych, ul. Stawki 2, 00-193 Warszawa.</w:t>
      </w:r>
    </w:p>
    <w:p w:rsidR="0038414B" w:rsidRPr="004C7D8B" w:rsidRDefault="0038414B" w:rsidP="004C7D8B">
      <w:pPr>
        <w:pStyle w:val="Compact"/>
        <w:numPr>
          <w:ilvl w:val="0"/>
          <w:numId w:val="19"/>
        </w:numPr>
        <w:jc w:val="both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 xml:space="preserve">Podanie przez Pana danych nie jest obowiązkowe, ale jest niezbędne do przeprowadzenia procesu rekrutacji. Niepodanie przez Panią/Pana danych osobowych wyklucza udział w </w:t>
      </w:r>
      <w:r w:rsidR="004C7D8B">
        <w:rPr>
          <w:sz w:val="22"/>
          <w:szCs w:val="22"/>
          <w:lang w:val="pl-PL"/>
        </w:rPr>
        <w:t>naborze</w:t>
      </w:r>
      <w:r w:rsidRPr="004C7D8B">
        <w:rPr>
          <w:sz w:val="22"/>
          <w:szCs w:val="22"/>
          <w:lang w:val="pl-PL"/>
        </w:rPr>
        <w:t>.</w:t>
      </w:r>
    </w:p>
    <w:p w:rsidR="0038414B" w:rsidRDefault="0038414B" w:rsidP="004C7D8B">
      <w:pPr>
        <w:pStyle w:val="FirstParagraph"/>
        <w:jc w:val="right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>Zapoznałam/em się z treścią klauzuli</w:t>
      </w:r>
      <w:r w:rsidR="004C7D8B">
        <w:rPr>
          <w:sz w:val="22"/>
          <w:szCs w:val="22"/>
          <w:lang w:val="pl-PL"/>
        </w:rPr>
        <w:br/>
      </w:r>
    </w:p>
    <w:p w:rsidR="0038414B" w:rsidRPr="004C7D8B" w:rsidRDefault="004C7D8B" w:rsidP="004C7D8B">
      <w:pPr>
        <w:pStyle w:val="Tekstpodstawowy"/>
        <w:jc w:val="right"/>
        <w:rPr>
          <w:sz w:val="22"/>
          <w:szCs w:val="22"/>
          <w:vertAlign w:val="subscript"/>
          <w:lang w:val="pl-PL"/>
        </w:rPr>
      </w:pPr>
      <w:r>
        <w:rPr>
          <w:lang w:val="pl-PL"/>
        </w:rPr>
        <w:t>……………………………………………..</w:t>
      </w:r>
      <w:r>
        <w:rPr>
          <w:lang w:val="pl-PL"/>
        </w:rPr>
        <w:br/>
      </w:r>
      <w:r w:rsidR="0038414B" w:rsidRPr="004C7D8B">
        <w:rPr>
          <w:sz w:val="22"/>
          <w:szCs w:val="22"/>
          <w:vertAlign w:val="subscript"/>
          <w:lang w:val="pl-PL"/>
        </w:rPr>
        <w:t>(data i czytelny podpis)</w:t>
      </w:r>
    </w:p>
    <w:p w:rsidR="005F457A" w:rsidRDefault="005F457A" w:rsidP="0038414B">
      <w:pPr>
        <w:pStyle w:val="Tekstpodstawowy"/>
        <w:rPr>
          <w:sz w:val="22"/>
          <w:szCs w:val="22"/>
          <w:lang w:val="pl-PL"/>
        </w:rPr>
      </w:pPr>
    </w:p>
    <w:sectPr w:rsidR="005F457A" w:rsidSect="00D80A63">
      <w:pgSz w:w="11906" w:h="16838"/>
      <w:pgMar w:top="56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2E1F"/>
    <w:multiLevelType w:val="multilevel"/>
    <w:tmpl w:val="AE4E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824F6"/>
    <w:multiLevelType w:val="hybridMultilevel"/>
    <w:tmpl w:val="55E47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E73D3"/>
    <w:multiLevelType w:val="multilevel"/>
    <w:tmpl w:val="856A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F138C9"/>
    <w:multiLevelType w:val="multilevel"/>
    <w:tmpl w:val="8354AB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17C0E7F"/>
    <w:multiLevelType w:val="multilevel"/>
    <w:tmpl w:val="A73EA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651DEB"/>
    <w:multiLevelType w:val="multilevel"/>
    <w:tmpl w:val="3976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2AC7476"/>
    <w:multiLevelType w:val="multilevel"/>
    <w:tmpl w:val="8354AB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47944D3D"/>
    <w:multiLevelType w:val="multilevel"/>
    <w:tmpl w:val="A424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007916"/>
    <w:multiLevelType w:val="multilevel"/>
    <w:tmpl w:val="1A9AE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4F18B3"/>
    <w:multiLevelType w:val="multilevel"/>
    <w:tmpl w:val="DB306B3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51F61A73"/>
    <w:multiLevelType w:val="multilevel"/>
    <w:tmpl w:val="7A06A7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55A3088F"/>
    <w:multiLevelType w:val="multilevel"/>
    <w:tmpl w:val="33744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CD7FFA"/>
    <w:multiLevelType w:val="multilevel"/>
    <w:tmpl w:val="DB306B3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 w15:restartNumberingAfterBreak="0">
    <w:nsid w:val="5AB3503D"/>
    <w:multiLevelType w:val="multilevel"/>
    <w:tmpl w:val="3976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B267B25"/>
    <w:multiLevelType w:val="multilevel"/>
    <w:tmpl w:val="0A60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299270"/>
    <w:multiLevelType w:val="multilevel"/>
    <w:tmpl w:val="39FC02E6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E7A0D2B"/>
    <w:multiLevelType w:val="multilevel"/>
    <w:tmpl w:val="D9762F8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 w15:restartNumberingAfterBreak="0">
    <w:nsid w:val="75E348FA"/>
    <w:multiLevelType w:val="multilevel"/>
    <w:tmpl w:val="AE4E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1D2655"/>
    <w:multiLevelType w:val="multilevel"/>
    <w:tmpl w:val="9F06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  <w:lvlOverride w:ilvl="0">
      <w:startOverride w:val="2"/>
    </w:lvlOverride>
  </w:num>
  <w:num w:numId="3">
    <w:abstractNumId w:val="17"/>
    <w:lvlOverride w:ilvl="0">
      <w:startOverride w:val="3"/>
    </w:lvlOverride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4"/>
    <w:lvlOverride w:ilvl="0">
      <w:startOverride w:val="2"/>
    </w:lvlOverride>
  </w:num>
  <w:num w:numId="9">
    <w:abstractNumId w:val="4"/>
    <w:lvlOverride w:ilvl="0">
      <w:startOverride w:val="3"/>
    </w:lvlOverride>
  </w:num>
  <w:num w:numId="10">
    <w:abstractNumId w:val="7"/>
  </w:num>
  <w:num w:numId="11">
    <w:abstractNumId w:val="11"/>
    <w:lvlOverride w:ilvl="0">
      <w:startOverride w:val="5"/>
    </w:lvlOverride>
  </w:num>
  <w:num w:numId="12">
    <w:abstractNumId w:val="14"/>
  </w:num>
  <w:num w:numId="13">
    <w:abstractNumId w:val="0"/>
  </w:num>
  <w:num w:numId="14">
    <w:abstractNumId w:val="1"/>
  </w:num>
  <w:num w:numId="15">
    <w:abstractNumId w:val="16"/>
  </w:num>
  <w:num w:numId="16">
    <w:abstractNumId w:val="12"/>
  </w:num>
  <w:num w:numId="17">
    <w:abstractNumId w:val="15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  <w:lvlOverride w:ilvl="7"/>
    <w:lvlOverride w:ilvl="8"/>
  </w:num>
  <w:num w:numId="18">
    <w:abstractNumId w:val="3"/>
  </w:num>
  <w:num w:numId="19">
    <w:abstractNumId w:val="13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51"/>
    <w:rsid w:val="001C7581"/>
    <w:rsid w:val="00205934"/>
    <w:rsid w:val="00210B31"/>
    <w:rsid w:val="0038414B"/>
    <w:rsid w:val="004C7D8B"/>
    <w:rsid w:val="00531A6C"/>
    <w:rsid w:val="00533A7E"/>
    <w:rsid w:val="005F457A"/>
    <w:rsid w:val="007367F0"/>
    <w:rsid w:val="00792251"/>
    <w:rsid w:val="008C0BA9"/>
    <w:rsid w:val="00980DD4"/>
    <w:rsid w:val="00B04F64"/>
    <w:rsid w:val="00B879A4"/>
    <w:rsid w:val="00C57B94"/>
    <w:rsid w:val="00CB1CE7"/>
    <w:rsid w:val="00CF6DFA"/>
    <w:rsid w:val="00D03345"/>
    <w:rsid w:val="00D10F5B"/>
    <w:rsid w:val="00D40AB0"/>
    <w:rsid w:val="00D80A63"/>
    <w:rsid w:val="00D96A6F"/>
    <w:rsid w:val="00D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0BDB"/>
  <w15:docId w15:val="{858C1536-9A88-49A1-A956-0E1F62CA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0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A6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qFormat/>
    <w:rsid w:val="0038414B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414B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38414B"/>
  </w:style>
  <w:style w:type="paragraph" w:customStyle="1" w:styleId="Compact">
    <w:name w:val="Compact"/>
    <w:basedOn w:val="Tekstpodstawowy"/>
    <w:qFormat/>
    <w:rsid w:val="0038414B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47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D5D5D5"/>
            <w:right w:val="none" w:sz="0" w:space="0" w:color="auto"/>
          </w:divBdr>
          <w:divsChild>
            <w:div w:id="2472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224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FDFDF"/>
                    <w:bottom w:val="none" w:sz="0" w:space="0" w:color="auto"/>
                    <w:right w:val="none" w:sz="0" w:space="0" w:color="auto"/>
                  </w:divBdr>
                  <w:divsChild>
                    <w:div w:id="15479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8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5800">
              <w:marLeft w:val="-225"/>
              <w:marRight w:val="-225"/>
              <w:marTop w:val="0"/>
              <w:marBottom w:val="0"/>
              <w:divBdr>
                <w:top w:val="single" w:sz="36" w:space="0" w:color="3A79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3479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5D5D5"/>
                            <w:right w:val="none" w:sz="0" w:space="0" w:color="auto"/>
                          </w:divBdr>
                          <w:divsChild>
                            <w:div w:id="85573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913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DFDFD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7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82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9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56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376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1099">
                  <w:marLeft w:val="0"/>
                  <w:marRight w:val="0"/>
                  <w:marTop w:val="0"/>
                  <w:marBottom w:val="225"/>
                  <w:divBdr>
                    <w:top w:val="single" w:sz="36" w:space="8" w:color="3A79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56128">
                  <w:marLeft w:val="0"/>
                  <w:marRight w:val="0"/>
                  <w:marTop w:val="0"/>
                  <w:marBottom w:val="225"/>
                  <w:divBdr>
                    <w:top w:val="single" w:sz="36" w:space="0" w:color="3A79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2456">
                  <w:marLeft w:val="0"/>
                  <w:marRight w:val="0"/>
                  <w:marTop w:val="0"/>
                  <w:marBottom w:val="225"/>
                  <w:divBdr>
                    <w:top w:val="single" w:sz="36" w:space="8" w:color="3A79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798388">
                  <w:marLeft w:val="0"/>
                  <w:marRight w:val="0"/>
                  <w:marTop w:val="0"/>
                  <w:marBottom w:val="225"/>
                  <w:divBdr>
                    <w:top w:val="single" w:sz="36" w:space="0" w:color="3A79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GCKCiS w Rzezawie</dc:creator>
  <cp:lastModifiedBy>GCKCiS w Rzezawie</cp:lastModifiedBy>
  <cp:revision>3</cp:revision>
  <cp:lastPrinted>2019-01-07T13:35:00Z</cp:lastPrinted>
  <dcterms:created xsi:type="dcterms:W3CDTF">2019-01-07T13:35:00Z</dcterms:created>
  <dcterms:modified xsi:type="dcterms:W3CDTF">2019-01-07T13:35:00Z</dcterms:modified>
</cp:coreProperties>
</file>